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Nginx从入门到实践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第1节基于Nginx的中间件架构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06345"/>
            <wp:effectExtent l="0" t="0" r="4445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2405" cy="2809240"/>
            <wp:effectExtent l="0" t="0" r="4445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581910"/>
            <wp:effectExtent l="0" t="0" r="571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91970"/>
            <wp:effectExtent l="0" t="0" r="4445" b="177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42795"/>
            <wp:effectExtent l="0" t="0" r="8255" b="1460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084070"/>
            <wp:effectExtent l="0" t="0" r="6350" b="1143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1125" cy="1657350"/>
            <wp:effectExtent l="0" t="0" r="9525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240405"/>
            <wp:effectExtent l="0" t="0" r="3810" b="1714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182620"/>
            <wp:effectExtent l="0" t="0" r="6350" b="1778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14575" cy="3076575"/>
            <wp:effectExtent l="0" t="0" r="9525" b="952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10510"/>
            <wp:effectExtent l="0" t="0" r="7620" b="889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95775" cy="2390775"/>
            <wp:effectExtent l="0" t="0" r="9525" b="952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39645"/>
            <wp:effectExtent l="0" t="0" r="3810" b="825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57500"/>
            <wp:effectExtent l="0" t="0" r="8255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16835"/>
            <wp:effectExtent l="0" t="0" r="5080" b="1206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772535"/>
            <wp:effectExtent l="0" t="0" r="6350" b="1841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82190"/>
            <wp:effectExtent l="0" t="0" r="5715" b="381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121025"/>
            <wp:effectExtent l="0" t="0" r="6350" b="317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365375"/>
            <wp:effectExtent l="0" t="0" r="6985" b="1587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09950" cy="2057400"/>
            <wp:effectExtent l="0" t="0" r="0" b="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查看是否安装gcc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/opt]#yum list | grep gcc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查看防火墙状态是否关闭，并关闭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INPUT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FORWARD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OUTPUT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target     prot opt source               destination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-t nat -L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PREROUTING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INPUT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OUTPUT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POSTROUTING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target     prot opt source               destination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查看SELinux是否关闭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-t nat -F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Enforcing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/opt]#setenforce 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Permissive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/opt]#vi /etc/selinux/config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/opt]#more /etc/selinux/config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This file controls the state of SELinux on the system.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SELINUX= can take one of these three values: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enforcing - SELinux security policy is enforced.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permissive - SELinux prints warnings instead of enforcing.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disabled - No SELinux policy is loaded.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SELINUX=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disabled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SELINUXTYPE= can take one of three two values: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targeted - Targeted processes are protected,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minimum - Modification of targeted policy. Only selected processes are protec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ted.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mls - Multi Level Security protection.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SELINUXTYPE=targeted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/opt]#reboot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/root]#getenforce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Disabled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安装gcc、gcc-c++、autoconf、pcre、pcre-devel、make、automake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/root]#yum -y install gcc gcc-c++ autoconf pcre pcre-devel make automake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安装wget，httpd-tools，vim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/root]#yum -y install wget httpd-tools vim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/root]#cd /opt/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/root]#mkdir nginx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/root]#cd nginx/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/root]#mkdir app backup download logs work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第2节基础篇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2.1什么是Nginx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62530"/>
            <wp:effectExtent l="0" t="0" r="7620" b="1397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16305"/>
            <wp:effectExtent l="0" t="0" r="3175" b="17145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2.2常见的HTTP服务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58035"/>
            <wp:effectExtent l="0" t="0" r="3810" b="18415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2.3Nginx特性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2.4.1实现优点1：I/O多路复用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为什么选择Nginx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61845"/>
            <wp:effectExtent l="0" t="0" r="8255" b="14605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263015"/>
            <wp:effectExtent l="0" t="0" r="3810" b="13335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17700"/>
            <wp:effectExtent l="0" t="0" r="6985" b="635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48130"/>
            <wp:effectExtent l="0" t="0" r="4445" b="1397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·五种IO模型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"https://www.jianshu.com/p/6a6845464770"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https://www.jianshu.com/p/6a6845464770</w:t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</w:pPr>
      <w:r>
        <w:t>首先引用</w:t>
      </w:r>
      <w:r>
        <w:fldChar w:fldCharType="begin"/>
      </w:r>
      <w:r>
        <w:instrText xml:space="preserve"> HYPERLINK "https://www.zhihu.com/people/levin-43-90" \t "_blank" </w:instrText>
      </w:r>
      <w:r>
        <w:fldChar w:fldCharType="separate"/>
      </w:r>
      <w:r>
        <w:rPr>
          <w:rStyle w:val="12"/>
        </w:rPr>
        <w:t>levin</w:t>
      </w:r>
      <w:r>
        <w:fldChar w:fldCharType="end"/>
      </w:r>
      <w:r>
        <w:t>的回答让我们理清楚</w:t>
      </w:r>
      <w:r>
        <w:rPr>
          <w:rStyle w:val="9"/>
        </w:rPr>
        <w:t>五种IO模型</w:t>
      </w:r>
    </w:p>
    <w:p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Style w:val="9"/>
          <w:rFonts w:hint="eastAsia" w:ascii="宋体" w:hAnsi="宋体" w:eastAsia="宋体" w:cs="宋体"/>
          <w:sz w:val="24"/>
          <w:szCs w:val="24"/>
        </w:rPr>
        <w:t>阻塞I/O模型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老李去火车站买票，排队三天买到一张退票。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耗费：在车站吃喝拉撒睡 3天，其他事一件没干。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right="720" w:rightChars="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9685" cy="3531235"/>
            <wp:effectExtent l="0" t="0" r="5715" b="12065"/>
            <wp:docPr id="49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l="9581" t="5366" r="15279" b="9618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2.</w:t>
      </w:r>
      <w:r>
        <w:rPr>
          <w:rStyle w:val="9"/>
          <w:rFonts w:hint="eastAsia" w:ascii="宋体" w:hAnsi="宋体" w:eastAsia="宋体" w:cs="宋体"/>
          <w:sz w:val="24"/>
          <w:szCs w:val="24"/>
        </w:rPr>
        <w:t>非阻塞I/O模型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老李去火车站买票，隔12小时去火车站问有没有退票，三天后买到一张票。耗费：往返车站6次，路上6小时，其他时间做了好多事。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80940" cy="2698750"/>
            <wp:effectExtent l="0" t="0" r="10160" b="6350"/>
            <wp:docPr id="50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rcRect l="3921" t="15696" r="4850" b="669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3.</w:t>
      </w:r>
      <w:r>
        <w:rPr>
          <w:rStyle w:val="9"/>
          <w:rFonts w:hint="eastAsia" w:ascii="宋体" w:hAnsi="宋体" w:eastAsia="宋体" w:cs="宋体"/>
          <w:sz w:val="24"/>
          <w:szCs w:val="24"/>
        </w:rPr>
        <w:t>I/O复用模型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"https://link.zhihu.com/?target=http://1.select/poll" \t "_blank"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hint="eastAsia" w:ascii="宋体" w:hAnsi="宋体" w:eastAsia="宋体" w:cs="宋体"/>
          <w:sz w:val="24"/>
          <w:szCs w:val="24"/>
        </w:rPr>
        <w:t>1.select/poll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老李去火车站买票，委托黄牛，然后每隔6小时电话黄牛询问，黄牛三天内买到票，然后老李去火车站交钱领票。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耗费：往返车站2次，路上2小时，黄牛手续费100元，打电话17次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2.epoll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老李去火车站买票，委托黄牛，黄牛买到后即通知老李去领，然后老李去火车站交钱领票。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耗费：往返车站2次，路上2小时，黄牛手续费100元，无需打电话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96155" cy="2576195"/>
            <wp:effectExtent l="0" t="0" r="4445" b="14605"/>
            <wp:docPr id="51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rcRect l="7291" t="13292" r="10027" b="3742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</w:pPr>
      <w:r>
        <w:rPr>
          <w:rFonts w:hint="eastAsia" w:ascii="宋体" w:hAnsi="宋体" w:eastAsia="宋体" w:cs="宋体"/>
          <w:sz w:val="24"/>
          <w:szCs w:val="24"/>
        </w:rPr>
        <w:t>4.</w:t>
      </w:r>
      <w:r>
        <w:rPr>
          <w:rStyle w:val="9"/>
          <w:rFonts w:hint="eastAsia" w:ascii="宋体" w:hAnsi="宋体" w:eastAsia="宋体" w:cs="宋体"/>
          <w:sz w:val="24"/>
          <w:szCs w:val="24"/>
        </w:rPr>
        <w:t>信号驱动I/O模型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老李去火车站买票，给售票员留下电话，有票后，售票员电话通知老李，然后老李去火车站交钱领票。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耗费：往返车站2次，路上2小时，免黄牛费100元，无需打电话</w:t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5.</w:t>
      </w:r>
      <w:r>
        <w:rPr>
          <w:rStyle w:val="9"/>
          <w:rFonts w:hint="eastAsia" w:ascii="宋体" w:hAnsi="宋体" w:eastAsia="宋体" w:cs="宋体"/>
          <w:sz w:val="24"/>
          <w:szCs w:val="24"/>
        </w:rPr>
        <w:t>异步I/O模型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老李去火车站买票，给售票员留下电话，有票后，售票员电话通知老李并快递送票上门。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耗费：往返车站1次，路上1小时，免黄牛费100元，无需打电话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1550" cy="2631440"/>
            <wp:effectExtent l="0" t="0" r="0" b="16510"/>
            <wp:docPr id="52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rcRect l="7191" t="14733" r="504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right="720"/>
      </w:pPr>
      <w:r>
        <w:drawing>
          <wp:inline distT="0" distB="0" distL="114300" distR="114300">
            <wp:extent cx="5268595" cy="1123315"/>
            <wp:effectExtent l="0" t="0" r="8255" b="635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right="720"/>
      </w:pPr>
      <w:r>
        <w:drawing>
          <wp:inline distT="0" distB="0" distL="114300" distR="114300">
            <wp:extent cx="5271770" cy="2786380"/>
            <wp:effectExtent l="0" t="0" r="5080" b="1397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0" w:leftChars="0" w:right="720" w:firstLine="0" w:firstLineChars="0"/>
      </w:pPr>
      <w:r>
        <w:drawing>
          <wp:inline distT="0" distB="0" distL="114300" distR="114300">
            <wp:extent cx="5272405" cy="1757680"/>
            <wp:effectExtent l="0" t="0" r="4445" b="1397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0" w:leftChars="0" w:right="720" w:firstLine="0" w:firstLineChars="0"/>
      </w:pPr>
      <w:r>
        <w:drawing>
          <wp:inline distT="0" distB="0" distL="114300" distR="114300">
            <wp:extent cx="5272405" cy="1504315"/>
            <wp:effectExtent l="0" t="0" r="4445" b="635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2.4.2实现优点2：轻量级</w:t>
      </w:r>
    </w:p>
    <w:p>
      <w:r>
        <w:drawing>
          <wp:inline distT="0" distB="0" distL="114300" distR="114300">
            <wp:extent cx="5271770" cy="3606800"/>
            <wp:effectExtent l="0" t="0" r="5080" b="1270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2.4.3实现优点3：COU亲和（affinity）</w:t>
      </w:r>
    </w:p>
    <w:p>
      <w:r>
        <w:drawing>
          <wp:inline distT="0" distB="0" distL="114300" distR="114300">
            <wp:extent cx="5273040" cy="1616075"/>
            <wp:effectExtent l="0" t="0" r="3810" b="3175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71830"/>
            <wp:effectExtent l="0" t="0" r="5715" b="1397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2.4.4实现优点4：sendfile</w:t>
      </w:r>
    </w:p>
    <w:p>
      <w:r>
        <w:drawing>
          <wp:inline distT="0" distB="0" distL="114300" distR="114300">
            <wp:extent cx="5172075" cy="3009900"/>
            <wp:effectExtent l="0" t="0" r="9525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1575" cy="3019425"/>
            <wp:effectExtent l="0" t="0" r="9525" b="9525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2.5快速安装</w:t>
      </w:r>
    </w:p>
    <w:p>
      <w:r>
        <w:drawing>
          <wp:inline distT="0" distB="0" distL="114300" distR="114300">
            <wp:extent cx="4705350" cy="1809750"/>
            <wp:effectExtent l="0" t="0" r="0" b="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"http://nginx.org/en/linux_packages.html#stable"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http://nginx.org/en/linux_packages.html#stable</w:t>
      </w:r>
      <w:r>
        <w:rPr>
          <w:rFonts w:hint="eastAsia"/>
          <w:lang w:val="en-US" w:eastAsia="zh-CN"/>
        </w:rPr>
        <w:fldChar w:fldCharType="end"/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/opt/nginx]#vim /etc/yum.repos.d/nginx.repo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/opt/nginx]#cat /etc/yum.repos.d/nginx.repo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[nginx]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name=nginx repo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baseurl=http://nginx.org/packages/centos/7/$basearch/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gpgcheck=0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enabled=1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/opt/nginx]#yum list | grep nginx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nginx.x86_64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nginx-debug.x86_64           1:1.8.0-1.el7.ngx   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nginx-debuginfo.x86_64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nginx-module-geoip.x86_64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nginx-module-geoip-debuginfo.x86_64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nginx-module-image-filter.x86_64  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nginx-module-image-filter-debuginfo.x86_64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nginx-module-njs.x86_64      1:1.14.2.0.2.7-1.el7_4.ngx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nginx-module-njs-debuginfo.x86_64           1:1.14.2.0.2.7-1.el7_4.ngx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nginx-module-perl.x86_64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nginx-module-perl-debuginfo.x86_64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nginx-module-xslt.x86_64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nginx-module-xslt-debuginfo.x86_64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nginx-nr-agent.noarch        2.0.0-12.el7.ngx    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pcp-pmda-nginx.x86_64        4.1.0-5.el7_6              updates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/opt/nginx]#yum install nginx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2.6Nginx的目录和配置语法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2333625"/>
            <wp:effectExtent l="0" t="0" r="9525" b="9525"/>
            <wp:docPr id="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2.6.1Nginx的安装目录</w:t>
      </w:r>
    </w:p>
    <w:p>
      <w:r>
        <w:drawing>
          <wp:inline distT="0" distB="0" distL="114300" distR="114300">
            <wp:extent cx="5269865" cy="1507490"/>
            <wp:effectExtent l="0" t="0" r="6985" b="16510"/>
            <wp:docPr id="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02080"/>
            <wp:effectExtent l="0" t="0" r="8890" b="7620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47"/>
                    <a:srcRect t="277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7150"/>
            <wp:effectExtent l="0" t="0" r="7620" b="6350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61745"/>
            <wp:effectExtent l="0" t="0" r="6985" b="14605"/>
            <wp:docPr id="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33245"/>
            <wp:effectExtent l="0" t="0" r="5715" b="14605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centos7.2采用systemctl 而不是init.d</w:t>
      </w:r>
    </w:p>
    <w:p>
      <w:r>
        <w:drawing>
          <wp:inline distT="0" distB="0" distL="114300" distR="114300">
            <wp:extent cx="5274310" cy="1308735"/>
            <wp:effectExtent l="0" t="0" r="2540" b="5715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06170"/>
            <wp:effectExtent l="0" t="0" r="5080" b="17780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30300"/>
            <wp:effectExtent l="0" t="0" r="5715" b="12700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09345"/>
            <wp:effectExtent l="0" t="0" r="6985" b="14605"/>
            <wp:docPr id="7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21410"/>
            <wp:effectExtent l="0" t="0" r="5080" b="2540"/>
            <wp:docPr id="7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2.6.2安装编译参数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-V</w:t>
      </w:r>
    </w:p>
    <w:p>
      <w:r>
        <w:drawing>
          <wp:inline distT="0" distB="0" distL="114300" distR="114300">
            <wp:extent cx="5274310" cy="2184400"/>
            <wp:effectExtent l="0" t="0" r="2540" b="6350"/>
            <wp:docPr id="7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2925"/>
            <wp:effectExtent l="0" t="0" r="3810" b="15875"/>
            <wp:docPr id="7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2210"/>
            <wp:effectExtent l="0" t="0" r="5080" b="8890"/>
            <wp:docPr id="7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77925"/>
            <wp:effectExtent l="0" t="0" r="5715" b="3175"/>
            <wp:docPr id="7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9355"/>
            <wp:effectExtent l="0" t="0" r="5080" b="10795"/>
            <wp:docPr id="7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2.6.3Nginx默认配置语法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·主配置文件nginx.conf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/usr/share/nginx/html]#cat /etc/nginx/nginx.conf | grep -v "^$" | grep -v "#"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  nginx;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worker_processes 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events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/etc/nginx/conf.d/*.conf;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·从配置文件/etc/nginx/conf.d/*.conf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275"/>
            <wp:effectExtent l="0" t="0" r="3810" b="15875"/>
            <wp:docPr id="8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50820"/>
            <wp:effectExtent l="0" t="0" r="5715" b="11430"/>
            <wp:docPr id="8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2.6.4默认配置与默认站点启动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/etc/nginx/nginx.conf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  nginx;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worker_processes 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events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/etc/nginx/conf.d/*.conf;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/etc/nginx/conf.d/default.conf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404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/usr/share/nginx/html/50x.html  index.html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$ systemctl restart nginx.service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$ systemctl reload nginx.service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2.7HTTP请求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063115"/>
            <wp:effectExtent l="0" t="0" r="5715" b="13335"/>
            <wp:docPr id="8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s200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s200:80/12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浏览器的开发者工具也可以看到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-v s200 &gt; /dev/null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% Total    % Received % Xferd  Average Speed   Time    Time     Time  Current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Dload  Upload   Total   Spent    Left  Speed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0     0    0     0    0     0      0      0 --:--:-- --:--:-- --:--:--     0* About to connect() to s200 port 80 (#0)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  Trying 192.168.0.200...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Connected to s200 (192.168.0.200) port 80 (#0)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GET / HTTP/1.1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User-Agent: curl/7.29.0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Host: s200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Accept: */*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HTTP/1.1 200 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Server: nginx/1.14.2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Date: Sat, 19 Jan 2019 14:43:06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Content-Type: text/html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Content-Length: 633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Last-Modified: Sat, 19 Jan 2019 14:31:53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Connection: keep-alive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ETag: "5c4334d9-279"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Accept-Ranges: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{ [data not shown]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   633  100   633    0     0  93197      0 --:--:-- --:--:-- --:--:--  103k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Connection #0 to host s200 left intact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2.8Nginx日志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065655"/>
            <wp:effectExtent l="0" t="0" r="5080" b="10795"/>
            <wp:docPr id="8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721485"/>
            <wp:effectExtent l="0" t="0" r="3175" b="12065"/>
            <wp:docPr id="8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#curl -v s200 &gt; /dev/null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&gt; User-Agent: curl/7.29.0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转换为http_access的日志格式，就需要在log_format main 中添加</w:t>
      </w:r>
      <w:r>
        <w:rPr>
          <w:rFonts w:hint="default"/>
          <w:vertAlign w:val="baseline"/>
          <w:lang w:val="en-US" w:eastAsia="zh-CN"/>
        </w:rPr>
        <w:t>’</w:t>
      </w:r>
      <w:r>
        <w:rPr>
          <w:rFonts w:hint="eastAsia"/>
          <w:vertAlign w:val="baseline"/>
          <w:lang w:val="en-US" w:eastAsia="zh-CN"/>
        </w:rPr>
        <w:t>http_user_agent</w:t>
      </w:r>
      <w:r>
        <w:rPr>
          <w:rFonts w:hint="default"/>
          <w:vertAlign w:val="baseline"/>
          <w:lang w:val="en-US" w:eastAsia="zh-CN"/>
        </w:rPr>
        <w:t>’</w:t>
      </w:r>
      <w:r>
        <w:rPr>
          <w:rFonts w:hint="eastAsia"/>
          <w:vertAlign w:val="baseline"/>
          <w:lang w:val="en-US" w:eastAsia="zh-CN"/>
        </w:rPr>
        <w:t>，全小写，横杠变为下划线。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·Nginx的语法校验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#nginx -t -c /etc//nginx/nginx.conf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nginx: the configuration file /etc//nginx/nginx.conf syntax is ok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nginx: configuration file /etc//nginx/nginx.conf test is successful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·校验通过，重新加载配置文件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#nginx -s reload -c /etc/nginx/nginx.conf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·nginx内置变量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fldChar w:fldCharType="begin"/>
      </w:r>
      <w:r>
        <w:rPr>
          <w:rFonts w:hint="eastAsia"/>
          <w:vertAlign w:val="baseline"/>
          <w:lang w:val="en-US" w:eastAsia="zh-CN"/>
        </w:rPr>
        <w:instrText xml:space="preserve"> HYPERLINK "http://nginx.org/en/docs/" </w:instrText>
      </w:r>
      <w:r>
        <w:rPr>
          <w:rFonts w:hint="eastAsia"/>
          <w:vertAlign w:val="baseline"/>
          <w:lang w:val="en-US" w:eastAsia="zh-CN"/>
        </w:rPr>
        <w:fldChar w:fldCharType="separate"/>
      </w:r>
      <w:r>
        <w:rPr>
          <w:rStyle w:val="12"/>
          <w:rFonts w:hint="eastAsia"/>
          <w:vertAlign w:val="baseline"/>
          <w:lang w:val="en-US" w:eastAsia="zh-CN"/>
        </w:rPr>
        <w:t>http://nginx.org/en/docs/</w:t>
      </w:r>
      <w:r>
        <w:rPr>
          <w:rFonts w:hint="eastAsia"/>
          <w:vertAlign w:val="baseline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fldChar w:fldCharType="begin"/>
      </w:r>
      <w:r>
        <w:instrText xml:space="preserve"> HYPERLINK "http://nginx.org/en/docs/syslog.html" </w:instrText>
      </w:r>
      <w:r>
        <w:fldChar w:fldCharType="separate"/>
      </w:r>
      <w:r>
        <w:rPr>
          <w:rStyle w:val="12"/>
          <w:rFonts w:hint="default" w:ascii="sans-serif" w:hAnsi="sans-serif" w:eastAsia="sans-serif" w:cs="sans-serif"/>
          <w:i w:val="0"/>
          <w:caps w:val="0"/>
          <w:spacing w:val="0"/>
          <w:szCs w:val="27"/>
          <w:shd w:val="clear" w:fill="FFFFFF"/>
        </w:rPr>
        <w:t>Logging to syslog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"http://nginx.org/en/docs/syslog.html" </w:instrText>
      </w:r>
      <w:r>
        <w:rPr>
          <w:rFonts w:hint="default"/>
        </w:rPr>
        <w:fldChar w:fldCharType="separate"/>
      </w:r>
      <w:r>
        <w:rPr>
          <w:rStyle w:val="12"/>
          <w:rFonts w:hint="default"/>
        </w:rPr>
        <w:t>http://nginx.org/en/docs/syslog.html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"http://nginx.org/en/docs/http/ngx_http_core_module.html#var_status" </w:instrText>
      </w:r>
      <w:r>
        <w:rPr>
          <w:rFonts w:hint="default"/>
        </w:rPr>
        <w:fldChar w:fldCharType="separate"/>
      </w:r>
      <w:r>
        <w:rPr>
          <w:rStyle w:val="12"/>
          <w:rFonts w:hint="default"/>
        </w:rPr>
        <w:t>http://nginx.org/en/docs/http/ngx_http_core_module.html#var_status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</w:p>
    <w:tbl>
      <w:tblPr>
        <w:tblStyle w:val="13"/>
        <w:tblW w:w="833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10"/>
        <w:gridCol w:w="542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变量名</w:t>
            </w:r>
          </w:p>
        </w:tc>
        <w:tc>
          <w:tcPr>
            <w:tcW w:w="5426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含义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$remote_addr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client address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$remote_user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user name supplied with the Basic authentication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$time_local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local time in the Common Log Format (1.3.12, 1.2.7)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$request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full original request line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$status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response status (1.3.2, 1.2.2)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90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$body_bytes_sent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number of bytes sent to a client, not counting the response header; this variable is compatible with the “</w:t>
            </w:r>
            <w:r>
              <w:rPr>
                <w:rStyle w:val="16"/>
                <w:rFonts w:eastAsia="宋体"/>
                <w:b w:val="0"/>
                <w:bCs w:val="0"/>
                <w:sz w:val="24"/>
                <w:szCs w:val="24"/>
                <w:lang w:val="en-US" w:eastAsia="zh-CN" w:bidi="ar"/>
              </w:rPr>
              <w:t>%B” parameter of the mod_log_config Apache module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$http_referer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防盗链，记录上一站的地址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$http_user_agent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http_x_forwarded_for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numPr>
          <w:ilvl w:val="0"/>
          <w:numId w:val="0"/>
        </w:numPr>
        <w:jc w:val="left"/>
        <w:rPr>
          <w:rFonts w:hint="default"/>
        </w:rPr>
      </w:pP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2.9Nginx模块讲解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1647825"/>
            <wp:effectExtent l="0" t="0" r="0" b="9525"/>
            <wp:docPr id="8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查看编译的模块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/usr/share/nginx/html]#nginx -V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nginx version: nginx/1.14.2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built by gcc 4.8.5 20150623 (Red Hat 4.8.5-28) (GCC)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built with OpenSSL 1.0.2k-fips  26 Jan 2017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TLS SNI support enabled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configure arguments: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--prefix=/etc/nginx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--sbin-path=/usr/sbin/nginx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--modules-path=/usr/lib64/nginx/modules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--conf-path=/etc/nginx/nginx.conf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--error-log-path=/var/log/nginx/error.log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--http-log-path=/var/log/nginx/access.log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--pid-path=/var/run/nginx.pid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--lock-path=/var/run/nginx.lock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--http-client-body-temp-path=/var/cache/nginx/client_temp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--http-proxy-temp-path=/var/cache/nginx/proxy_temp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--http-fastcgi-temp-path=/var/cache/nginx/fastcgi_temp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--http-uwsgi-temp-path=/var/cache/nginx/uwsgi_temp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--http-scgi-temp-path=/var/cache/nginx/scgi_temp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--user=nginx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--group=nginx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--with-compat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--with-file-aio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--with-threads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--with-http_addition_module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--with-http_auth_request_module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--with-http_dav_module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--with-http_flv_module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--with-http_gunzip_module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--with-http_gzip_static_module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--with-http_mp4_module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--with-http_random_index_module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--with-http_realip_module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--with-http_secure_link_module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--with-http_slice_module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--with-http_stub_status_module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--with-http_sub_module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--with-http_v2_module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--with-mail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--with-mail_ssl_module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--with-stream_realip_module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--with-stream_ssl_preread_module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--with-cc-opt='-O2 -g -pipe -Wall -Wp,-D_FORTIFY_SOURCE=2 -fexceptions -fstack-protector-strong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--param=ssp-buffer-size=4 -grecord-gcc-switches -m64 -mtune=generic -fPIC'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--with-ld-opt='-Wl,-z,relro -Wl,-z,now -pie'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2.9.1http_stub_status_module配置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--with-http_stub_status_module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19350" cy="771525"/>
            <wp:effectExtent l="0" t="0" r="0" b="9525"/>
            <wp:docPr id="8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/usr/share/nginx/html]#cat /etc/nginx/conf.d/default.conf | grep -v "^$" | grep -v "#"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yellow"/>
                <w:vertAlign w:val="baseline"/>
              </w:rPr>
              <w:t>location /mystatus {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ab/>
            </w:r>
            <w:r>
              <w:rPr>
                <w:rFonts w:hint="eastAsia"/>
                <w:highlight w:val="yellow"/>
                <w:vertAlign w:val="baseline"/>
              </w:rPr>
              <w:t>stub_status;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/usr/share/nginx/html]#nginx -tc /etc/nginx/nginx.conf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nginx: the configuration file /etc/nginx/nginx.conf syntax is 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nginx: configuration file /etc/nginx/nginx.conf test is</w:t>
            </w:r>
            <w:r>
              <w:rPr>
                <w:rFonts w:hint="eastAsia"/>
                <w:highlight w:val="green"/>
                <w:vertAlign w:val="baseline"/>
              </w:rPr>
              <w:t xml:space="preserve"> successful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/usr/share/nginx/html]#nginx -s reload -c /etc/nginx/nginx.conf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505200" cy="1133475"/>
            <wp:effectExtent l="0" t="0" r="0" b="9525"/>
            <wp:docPr id="8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Nginx当前活跃的连接数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Active connections: 1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Nginx接受的握手总次数、Nginx处理的连接数、Nginx总的请求数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正常握手和连接数相等，表示没有丢失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>server accepts handled requests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 16 16 12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 w:eastAsia="宋体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正在从Nginx读的个数、正在往Nginx写的个数、Nginx开启KeepAlive后客户端既没有读也没有写，但是建立连接的数量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Reading: 0 Writing: 1 Waiting: 0 </w:t>
            </w:r>
          </w:p>
        </w:tc>
      </w:tr>
    </w:tbl>
    <w:p>
      <w:pPr>
        <w:pStyle w:val="5"/>
        <w:rPr>
          <w:rStyle w:val="17"/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2.9.2</w:t>
      </w:r>
      <w:r>
        <w:rPr>
          <w:rStyle w:val="17"/>
          <w:rFonts w:hint="eastAsia"/>
          <w:lang w:val="en-US" w:eastAsia="zh-CN"/>
        </w:rPr>
        <w:t>http_random_index_module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目录中随机选择一个主页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--with-http_random_index_module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05300" cy="1533525"/>
            <wp:effectExtent l="0" t="0" r="0" b="952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random_index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/opt/nginx/app/code/1.html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&lt;title&gt;index_blue&lt;/title&gt;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/opt/nginx/app/code/2.html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&lt;title&gt;index_red&lt;/title&gt;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style="background-color:red;"&gt;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/opt/nginx/app/code/3.html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&lt;title&gt;index_green&lt;/title&gt;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style="background-color:green;"&gt;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2.9.3http_sub_module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1141095"/>
            <wp:effectExtent l="0" t="0" r="8255" b="190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24375" cy="1438275"/>
            <wp:effectExtent l="0" t="0" r="9525" b="9525"/>
            <wp:docPr id="9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38625" cy="885825"/>
            <wp:effectExtent l="0" t="0" r="9525" b="9525"/>
            <wp:docPr id="9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缓存使用较常见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19450" cy="866775"/>
            <wp:effectExtent l="0" t="0" r="0" b="9525"/>
            <wp:docPr id="9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sub_filter '&lt;a&gt;hello' '&lt;a&gt;HELLO';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opt/nginx/app/code/submodule.html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&lt;title&gt;index_blue&lt;/title&gt;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&lt;a&gt;hello&lt;/a&gt;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&lt;a&gt;nginx&lt;/a&gt;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&lt;a&gt;hello&lt;/a&gt;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&lt;a&gt;world&lt;/a&gt;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&lt;a&gt;submodule&lt;/a&gt;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67150" cy="819150"/>
            <wp:effectExtent l="0" t="0" r="0" b="0"/>
            <wp:docPr id="9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sub_filter '&lt;a&gt;hello' '&lt;a&gt;HELLO';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sub_filter_once off;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nginx -s reload -c /etc/nginx/nginx.conf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828675"/>
            <wp:effectExtent l="0" t="0" r="0" b="9525"/>
            <wp:docPr id="9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2.10Nginx的请求限制与连接限制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1666875"/>
            <wp:effectExtent l="0" t="0" r="9525" b="9525"/>
            <wp:docPr id="9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28975"/>
            <wp:effectExtent l="0" t="0" r="0" b="9525"/>
            <wp:docPr id="9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·三次握手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·发包收包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·FIN ACK来保持连接的状态，也就是长连接和KeepAlive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·HTTP建立在TCP连接的基础之上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19675" cy="2066925"/>
            <wp:effectExtent l="0" t="0" r="9525" b="9525"/>
            <wp:docPr id="9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0425" cy="781050"/>
            <wp:effectExtent l="0" t="0" r="9525" b="0"/>
            <wp:docPr id="9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3330"/>
            <wp:effectExtent l="0" t="0" r="4445" b="1270"/>
            <wp:docPr id="10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16125"/>
            <wp:effectExtent l="0" t="0" r="4445" b="3175"/>
            <wp:docPr id="1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·ab压力测试工具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/etc/nginx/conf.d]#ab -n 4000 -c 1000 http://192.168.0.200/1.html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This is ApacheBench, Version 2.3 &lt;$Revision: 1430300 $&gt;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Copyright 1996 Adam Twiss, Zeus Technology Ltd, http://www.zeustech.net/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Licensed to The Apache Software Foundation, http://www.apache.org/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Benchmarking 192.168.0.200 (be patient)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400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800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1200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1600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2400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2800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3200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3600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4000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Finished 4000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Software:        nginx/1.14.2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Hostname:        192.168.0.200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Port:            80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Document Path:          /1.html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Document Length:        126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Concurrency Level:      1000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taken for tests:   0.605 seconds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 requests:      4000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Failed requests:       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Write errors:          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transferred:      992000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HTML transferred:       504000 bytes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Requests per second:    6611.80 [#/sec] (mean)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per request:       151.245 [ms] (mean)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per request:       0.151 [ms] (mean, across all concurrent requests)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Transfer rate:          1601.30 [Kbytes/sec] received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Connection Times (ms)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min  mean[+/-sd] median   max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Connect:        0    8  15.0      0      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Processing:    10   20  16.6     12     212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Waiting:        0   20  16.6     12     212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Total:         11   28  26.7     12     217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Percentage of the requests served within a certain time (ms)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50%     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66%    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75%     63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80%     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90%     72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95%     76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98%     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99%     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100%    217 (longest request)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·在http和server模块增加相应的配置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#limit_conn conn_zone=1;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#limit_req zone=req_zone burst=3 nodelay;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nginx -s reload -c /etc/nginx/nginx.conf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ab </w:t>
      </w:r>
      <w:r>
        <w:rPr>
          <w:rFonts w:hint="eastAsia"/>
          <w:highlight w:val="green"/>
          <w:lang w:val="en-US" w:eastAsia="zh-CN"/>
        </w:rPr>
        <w:t>-n 5 -c 5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"http://s200/1.html"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http://s200/1.html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Concurrency Level: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taken for tests:   0.003 seconds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requests: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Failed requests:        4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(Connect: 0, Receive: 0, Length: 4, Exceptions: 0)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 errors:           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Non-2xx responses:      4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/root]#tail -f /var/log/nginx/error.log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*18362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</w:t>
            </w:r>
            <w:r>
              <w:rPr>
                <w:rFonts w:hint="eastAsia"/>
                <w:vertAlign w:val="baseline"/>
                <w:lang w:val="en-US" w:eastAsia="zh-CN"/>
              </w:rPr>
              <w:t>, excess: 1.000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*18363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1.000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2019/01/20 00:58:18 [error] 4977#4977: *18364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0.999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*18365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0.999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失败日志可以看到当五个请求并发到来时，由于Nginx设置了每秒最多处理1个请求，其他四个请求因受限制二宝，返回非200的响应；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#limit_conn conn_zone=1;;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 允许客户端请求数并发超出限速时，延迟3个到下一秒执行，nodelay表示后边的超限请求直接返回失败。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limit_req zone=req_zone burst=3 nodelay;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#nginx -s reload -c /etc/nginx/nginx.conf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#ab -n 5 -c 5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"http://s200/1.html"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http://s200/1.html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Concurrency Level: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taken for tests:   0.002 seconds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requests: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Failed requests:        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失败日志只有1条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2019/01/20 01:07:39 [error] 5011#5011: *18377 limiting requests, excess: 3.999 by zone "req_zone", client: 192.168.0.111, server: localhost, request: "GET /1.html HTTP/1.0", host: "s200"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访问日志也可以看出，状态码200 OK 4条，503 1条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503 552 "-" "ApacheBench/2.3" "-"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limit_conn conn_zone=1;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 nodelay;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服务端同一时刻只允许一个IP的连接过来，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29200" cy="209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414780"/>
            <wp:effectExtent l="0" t="0" r="254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620395"/>
            <wp:effectExtent l="0" t="0" r="381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2.11Nginx的访问控制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2.11.1http_access_module模块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477645"/>
            <wp:effectExtent l="0" t="0" r="571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43500" cy="2619375"/>
            <wp:effectExtent l="0" t="0" r="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</w:rPr>
        <w:t>[root@s200 /etc/nginx/conf.d]#vi access_mod.conf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^/admin.html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</w:rPr>
              <w:t>deny 192.168.0.100;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allow all;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ip：192.168.0.100访问，失败日志提示：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2019/01/20 02:22:58 [error] 5169#5169: *237342 access forbidden by rule, client: 192.168.0.100, server: localhost, request: "GET /admin.html HTTP/1.1", host: "192.168.0.200"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访问日志记录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192.168.0.100 - - [20/Jan/2019:02:22:58 +0800] "GET /admin.html HTTP/1.1" 403 571 "-" "Mozilla/5.0 (Windows NT 6.1; Win64; x64) AppleWebKit/537.36 (KHTML, like Gecko) Chrome/67.0.3396.99 Safari/537.36" "-"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192.168.0.111 - - [20/Jan/2019:02:23:58 +0800] "GET /admin.html HTTP/1.1" 200 156 "-" "curl/7.29.0" "-"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deny 192.168.0.100;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allow all;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allow 192.168.0.100;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#allow 192.168.0.0/24;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deny all;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2.11.2http_access_module局限性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655"/>
            <wp:effectExtent l="0" t="0" r="6350" b="1714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7105"/>
            <wp:effectExtent l="0" t="0" r="6985" b="1079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13205"/>
            <wp:effectExtent l="0" t="0" r="4445" b="1079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·x_forward_for有些厂商CDN可能不会加，这是一个协议层面的规则，x_forward_for存在被客户端改写；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·GEO，nginx的另外一个模块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·将客户端调用链，一级一级传递至后端；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2.11.3auth_basic_module模块</w:t>
      </w:r>
    </w:p>
    <w:p>
      <w:r>
        <w:drawing>
          <wp:inline distT="0" distB="0" distL="114300" distR="114300">
            <wp:extent cx="5124450" cy="2714625"/>
            <wp:effectExtent l="0" t="0" r="0" b="952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"http://nginx.org/en/docs/http/ngx_http_auth_basic_module.html"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http://nginx.org/en/docs/http/ngx_http_auth_basic_module.html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安装htpasswd需要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http-tools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/etc/nginx/conf.d]#vim auth_mod.conf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auth_basic "Auth access test! input your password!";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auth_basic_user_file /etc/nginx/auth_conf;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-tc /etc/nginx/nginx.conf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nginx: the configuration file /etc/nginx/nginx.conf syntax is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nginx: configuration file /etc/nginx/nginx.conf test is successful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-s reload -c /etc/nginx/nginx.conf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http://192.168.0.200/admin.html</w:t>
      </w:r>
    </w:p>
    <w:p>
      <w:r>
        <w:drawing>
          <wp:inline distT="0" distB="0" distL="114300" distR="114300">
            <wp:extent cx="5257800" cy="2657475"/>
            <wp:effectExtent l="0" t="0" r="0" b="952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2.11.4auth_basic_module局限性</w:t>
      </w:r>
    </w:p>
    <w:p>
      <w:r>
        <w:drawing>
          <wp:inline distT="0" distB="0" distL="114300" distR="114300">
            <wp:extent cx="4886325" cy="1638300"/>
            <wp:effectExtent l="0" t="0" r="9525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2575"/>
            <wp:effectExtent l="0" t="0" r="6350" b="952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场景实践篇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238625" cy="2276475"/>
            <wp:effectExtent l="0" t="0" r="9525" b="952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3.1静态资源WEB服务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3.1.1静态资源类型</w:t>
      </w:r>
    </w:p>
    <w:p>
      <w:r>
        <w:drawing>
          <wp:inline distT="0" distB="0" distL="114300" distR="114300">
            <wp:extent cx="5271135" cy="1975485"/>
            <wp:effectExtent l="0" t="0" r="5715" b="571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3.1.2CDN场景</w:t>
      </w:r>
    </w:p>
    <w:p>
      <w:r>
        <w:drawing>
          <wp:inline distT="0" distB="0" distL="114300" distR="114300">
            <wp:extent cx="5272405" cy="2652395"/>
            <wp:effectExtent l="0" t="0" r="4445" b="1460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传输延时的最小化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3.1.3静态资源配置语法</w:t>
      </w:r>
    </w:p>
    <w:p>
      <w:r>
        <w:drawing>
          <wp:inline distT="0" distB="0" distL="114300" distR="114300">
            <wp:extent cx="4876800" cy="1295400"/>
            <wp:effectExtent l="0" t="0" r="0" b="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5150" cy="381000"/>
            <wp:effectExtent l="0" t="0" r="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1552575"/>
            <wp:effectExtent l="0" t="0" r="0" b="952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6325" cy="304800"/>
            <wp:effectExtent l="0" t="0" r="9525" b="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0525" cy="1485900"/>
            <wp:effectExtent l="0" t="0" r="9525" b="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要求实时性较高</w:t>
      </w:r>
    </w:p>
    <w:p>
      <w:r>
        <w:drawing>
          <wp:inline distT="0" distB="0" distL="114300" distR="114300">
            <wp:extent cx="4562475" cy="352425"/>
            <wp:effectExtent l="0" t="0" r="9525" b="9525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25700"/>
            <wp:effectExtent l="0" t="0" r="2540" b="12700"/>
            <wp:docPr id="10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压缩比率</w:t>
      </w:r>
    </w:p>
    <w:p>
      <w:r>
        <w:drawing>
          <wp:inline distT="0" distB="0" distL="114300" distR="114300">
            <wp:extent cx="3886200" cy="1590675"/>
            <wp:effectExtent l="0" t="0" r="0" b="9525"/>
            <wp:docPr id="1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2000" cy="1819275"/>
            <wp:effectExtent l="0" t="0" r="0" b="9525"/>
            <wp:docPr id="1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3.1.4场景演示</w:t>
      </w:r>
    </w:p>
    <w:p>
      <w:r>
        <w:drawing>
          <wp:inline distT="0" distB="0" distL="114300" distR="114300">
            <wp:extent cx="5273040" cy="1206500"/>
            <wp:effectExtent l="0" t="0" r="3810" b="12700"/>
            <wp:docPr id="1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[root@s200 /etc/nginx/conf.d]#vim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.*\.(jpg|gif|png)$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</w:rPr>
              <w:t>location ~ .*\.(txt|xml)$ {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 on;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gzip_http_version 1.1;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gzip_comp_level 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root /opt/nginx/app/code/docs;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#gzip_static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#tcp_nopush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#root /opt/app/code;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[root@s200 /etc/nginx/conf.d]#ls -lah /opt/nginx/app/code/docs/access.txt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-rw-r--r-- 1 root root </w:t>
      </w:r>
      <w:r>
        <w:rPr>
          <w:rFonts w:hint="eastAsia"/>
          <w:highlight w:val="green"/>
          <w:lang w:val="en-US" w:eastAsia="zh-CN"/>
        </w:rPr>
        <w:t>14K</w:t>
      </w:r>
      <w:r>
        <w:rPr>
          <w:rFonts w:hint="eastAsia"/>
          <w:lang w:val="en-US" w:eastAsia="zh-CN"/>
        </w:rPr>
        <w:t xml:space="preserve"> Jan 20 05:44 /opt/nginx/app/code/docs/access.txt</w:t>
      </w:r>
    </w:p>
    <w:p>
      <w:r>
        <w:drawing>
          <wp:inline distT="0" distB="0" distL="114300" distR="114300">
            <wp:extent cx="5271135" cy="123825"/>
            <wp:effectExtent l="0" t="0" r="5715" b="9525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将静态资源文件事先压缩好，放在download目录，并使用gzip进行压缩，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/opt/nginx/app/code/download]#gzip 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/opt/nginx/app/code/download]#ll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total 2776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-rw-r--r-- 1 root root 2841789 Jan 20 05:48 wei.jpg.gz</w:t>
      </w:r>
    </w:p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gzip_static on;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783580" cy="121920"/>
            <wp:effectExtent l="0" t="0" r="7620" b="11430"/>
            <wp:docPr id="10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12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3.1.5浏览器缓存原理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07920"/>
            <wp:effectExtent l="0" t="0" r="6350" b="11430"/>
            <wp:docPr id="10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00885"/>
            <wp:effectExtent l="0" t="0" r="8255" b="18415"/>
            <wp:docPr id="1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074420"/>
            <wp:effectExtent l="0" t="0" r="8255" b="11430"/>
            <wp:docPr id="11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14900" cy="4343400"/>
            <wp:effectExtent l="0" t="0" r="0" b="0"/>
            <wp:docPr id="1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General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Request URL: http://192.168.0.200/download/wei.jpg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Request Method: GET</w:t>
      </w:r>
    </w:p>
    <w:p>
      <w:pPr>
        <w:ind w:left="0" w:leftChars="0" w:firstLine="0" w:firstLineChars="0"/>
        <w:rPr>
          <w:rFonts w:hint="eastAsia"/>
          <w:highlight w:val="green"/>
        </w:rPr>
      </w:pPr>
      <w:r>
        <w:rPr>
          <w:rFonts w:hint="eastAsia"/>
        </w:rPr>
        <w:t xml:space="preserve">Status Code: </w:t>
      </w:r>
      <w:r>
        <w:rPr>
          <w:rFonts w:hint="eastAsia"/>
          <w:highlight w:val="green"/>
        </w:rPr>
        <w:t>304 Not Modified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Remote Address: 192.168.0.200:80</w:t>
      </w:r>
    </w:p>
    <w:p>
      <w:pPr>
        <w:ind w:left="0" w:leftChars="0" w:firstLine="0" w:firstLineChars="0"/>
      </w:pPr>
      <w:r>
        <w:rPr>
          <w:rFonts w:hint="eastAsia"/>
        </w:rPr>
        <w:t>Referrer Policy: no-referrer-when-downgrade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Response Header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Sat, 19 Jan 2019 22:07:33 GMT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ETag: "5c439b44-2b5cbd"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Last-Modified: Sat, 19 Jan 2019 21:48:52 GMT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 Header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ind w:left="0" w:leftChars="0" w:firstLine="0" w:firstLineChars="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If-Modified-Since: Sat, 19 Jan 2019 21:48:52 GMT</w:t>
      </w:r>
    </w:p>
    <w:p>
      <w:pPr>
        <w:ind w:left="0" w:leftChars="0" w:firstLine="0" w:firstLineChars="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If-None-Match: "5c439b44-2b5cbd"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3.1.6浏览器缓存场景演示</w:t>
      </w:r>
    </w:p>
    <w:p>
      <w:r>
        <w:drawing>
          <wp:inline distT="0" distB="0" distL="114300" distR="114300">
            <wp:extent cx="5038725" cy="2333625"/>
            <wp:effectExtent l="0" t="0" r="9525" b="9525"/>
            <wp:docPr id="1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expires 24s;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485"/>
            <wp:effectExtent l="0" t="0" r="5080" b="12065"/>
            <wp:docPr id="11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http://192.168.0.200/1.html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Code: 304 Not Modified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Address: 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Referrer Policy: no-referrer-when-downgrade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00:34:27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</w:t>
      </w:r>
      <w:r>
        <w:rPr>
          <w:rFonts w:hint="eastAsia"/>
          <w:highlight w:val="green"/>
          <w:lang w:val="en-US" w:eastAsia="zh-CN"/>
        </w:rPr>
        <w:t>5c43457e-7e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Expires: Sun, 20 Jan 2019 00:34:51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Last-Modified: </w:t>
      </w:r>
      <w:r>
        <w:rPr>
          <w:rFonts w:hint="eastAsia"/>
          <w:highlight w:val="green"/>
          <w:lang w:val="en-US" w:eastAsia="zh-CN"/>
        </w:rPr>
        <w:t>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If-Modified-Since: 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If-None-Match: "5c43457e-7e"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修改1.html文件</w:t>
      </w:r>
    </w:p>
    <w:p>
      <w:r>
        <w:drawing>
          <wp:inline distT="0" distB="0" distL="114300" distR="114300">
            <wp:extent cx="5272405" cy="157480"/>
            <wp:effectExtent l="0" t="0" r="4445" b="13970"/>
            <wp:docPr id="1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http://192.168.0.200/1.html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Code: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Address: 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Referrer Policy: no-referrer-when-downgrade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145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text/html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00:35:56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</w:t>
      </w:r>
      <w:r>
        <w:rPr>
          <w:rFonts w:hint="eastAsia"/>
          <w:highlight w:val="green"/>
          <w:lang w:val="en-US" w:eastAsia="zh-CN"/>
        </w:rPr>
        <w:t>5c43c248-91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Expires: Sun, 20 Jan 2019 00:36:20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</w:t>
      </w:r>
      <w:bookmarkStart w:id="0" w:name="_GoBack"/>
      <w:r>
        <w:rPr>
          <w:rFonts w:hint="eastAsia"/>
          <w:highlight w:val="green"/>
          <w:lang w:val="en-US" w:eastAsia="zh-CN"/>
        </w:rPr>
        <w:t xml:space="preserve"> Sun, 20 Jan 2019 00:35:20 GMT</w:t>
      </w:r>
      <w:bookmarkEnd w:id="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If-Modified-Since: 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If-None-Match: "5c43457e-7e"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Segoe UI">
    <w:panose1 w:val="020B0502040204020203"/>
    <w:charset w:val="00"/>
    <w:family w:val="auto"/>
    <w:pitch w:val="default"/>
    <w:sig w:usb0="E10022FF" w:usb1="C000E47F" w:usb2="00000029" w:usb3="00000000" w:csb0="200001DF" w:csb1="2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6F5065"/>
    <w:multiLevelType w:val="singleLevel"/>
    <w:tmpl w:val="516F5065"/>
    <w:lvl w:ilvl="0" w:tentative="0">
      <w:start w:val="3"/>
      <w:numFmt w:val="decimal"/>
      <w:suff w:val="space"/>
      <w:lvlText w:val="第%1节"/>
      <w:lvlJc w:val="left"/>
    </w:lvl>
  </w:abstractNum>
  <w:abstractNum w:abstractNumId="1">
    <w:nsid w:val="7507B4BE"/>
    <w:multiLevelType w:val="singleLevel"/>
    <w:tmpl w:val="7507B4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34005"/>
    <w:rsid w:val="004B0AD7"/>
    <w:rsid w:val="0060236D"/>
    <w:rsid w:val="00895CB5"/>
    <w:rsid w:val="00E47F78"/>
    <w:rsid w:val="010F7C2B"/>
    <w:rsid w:val="01313A03"/>
    <w:rsid w:val="015B1EBD"/>
    <w:rsid w:val="01963497"/>
    <w:rsid w:val="01F504AA"/>
    <w:rsid w:val="021D23EB"/>
    <w:rsid w:val="022C2312"/>
    <w:rsid w:val="0234772B"/>
    <w:rsid w:val="025636DD"/>
    <w:rsid w:val="02610BE0"/>
    <w:rsid w:val="027C3DE5"/>
    <w:rsid w:val="029412C9"/>
    <w:rsid w:val="029C65AF"/>
    <w:rsid w:val="02B9147E"/>
    <w:rsid w:val="02CE1259"/>
    <w:rsid w:val="02D222EA"/>
    <w:rsid w:val="02D30902"/>
    <w:rsid w:val="034D2C77"/>
    <w:rsid w:val="035D64F8"/>
    <w:rsid w:val="03A63585"/>
    <w:rsid w:val="03D076ED"/>
    <w:rsid w:val="03D63094"/>
    <w:rsid w:val="045F00F3"/>
    <w:rsid w:val="047115C4"/>
    <w:rsid w:val="04AA7FEB"/>
    <w:rsid w:val="04B26D89"/>
    <w:rsid w:val="04C1099A"/>
    <w:rsid w:val="04F0248E"/>
    <w:rsid w:val="04F329FD"/>
    <w:rsid w:val="05115735"/>
    <w:rsid w:val="052265E7"/>
    <w:rsid w:val="05632B73"/>
    <w:rsid w:val="05914681"/>
    <w:rsid w:val="05F66247"/>
    <w:rsid w:val="06125CE6"/>
    <w:rsid w:val="062663BA"/>
    <w:rsid w:val="06424BF2"/>
    <w:rsid w:val="066847E4"/>
    <w:rsid w:val="06697D59"/>
    <w:rsid w:val="068F7A7A"/>
    <w:rsid w:val="06FE1524"/>
    <w:rsid w:val="070B179A"/>
    <w:rsid w:val="070C2967"/>
    <w:rsid w:val="07E638ED"/>
    <w:rsid w:val="07E66A40"/>
    <w:rsid w:val="07F90DC8"/>
    <w:rsid w:val="08100E97"/>
    <w:rsid w:val="082D01B5"/>
    <w:rsid w:val="084E74A7"/>
    <w:rsid w:val="08650D5E"/>
    <w:rsid w:val="08910A58"/>
    <w:rsid w:val="08A94D25"/>
    <w:rsid w:val="08CE1C37"/>
    <w:rsid w:val="09126B87"/>
    <w:rsid w:val="09133D41"/>
    <w:rsid w:val="09447E3A"/>
    <w:rsid w:val="094F7A82"/>
    <w:rsid w:val="0972091C"/>
    <w:rsid w:val="09992F18"/>
    <w:rsid w:val="099C6A13"/>
    <w:rsid w:val="09C32849"/>
    <w:rsid w:val="09C509A3"/>
    <w:rsid w:val="09F46F70"/>
    <w:rsid w:val="0A4F4FC9"/>
    <w:rsid w:val="0A582B34"/>
    <w:rsid w:val="0A8911E8"/>
    <w:rsid w:val="0A9B3693"/>
    <w:rsid w:val="0AE1648F"/>
    <w:rsid w:val="0BC44D14"/>
    <w:rsid w:val="0BC628B3"/>
    <w:rsid w:val="0BEB1281"/>
    <w:rsid w:val="0BF33C52"/>
    <w:rsid w:val="0C0331A8"/>
    <w:rsid w:val="0C134C5F"/>
    <w:rsid w:val="0C2217C1"/>
    <w:rsid w:val="0C4D7E11"/>
    <w:rsid w:val="0CB10033"/>
    <w:rsid w:val="0D5A3FF8"/>
    <w:rsid w:val="0D74095C"/>
    <w:rsid w:val="0D7D0795"/>
    <w:rsid w:val="0DFD6926"/>
    <w:rsid w:val="0E01700E"/>
    <w:rsid w:val="0E171BB8"/>
    <w:rsid w:val="0EA97A1C"/>
    <w:rsid w:val="0EF51D93"/>
    <w:rsid w:val="0F0E3198"/>
    <w:rsid w:val="0F3958AA"/>
    <w:rsid w:val="0F551818"/>
    <w:rsid w:val="0F5A3FA0"/>
    <w:rsid w:val="0F6C2014"/>
    <w:rsid w:val="0F9276F2"/>
    <w:rsid w:val="0FE35F86"/>
    <w:rsid w:val="103566E8"/>
    <w:rsid w:val="10422A7E"/>
    <w:rsid w:val="10494C72"/>
    <w:rsid w:val="10AA416E"/>
    <w:rsid w:val="10B71C96"/>
    <w:rsid w:val="111535D8"/>
    <w:rsid w:val="11AB2991"/>
    <w:rsid w:val="11CD4D08"/>
    <w:rsid w:val="11D71FF3"/>
    <w:rsid w:val="11F801A1"/>
    <w:rsid w:val="124B3CFF"/>
    <w:rsid w:val="12863CF3"/>
    <w:rsid w:val="128C58C5"/>
    <w:rsid w:val="129C5218"/>
    <w:rsid w:val="129C7739"/>
    <w:rsid w:val="12F361E7"/>
    <w:rsid w:val="13251BB6"/>
    <w:rsid w:val="13287DBD"/>
    <w:rsid w:val="132D3E85"/>
    <w:rsid w:val="13641191"/>
    <w:rsid w:val="13A20F0E"/>
    <w:rsid w:val="13DD5831"/>
    <w:rsid w:val="13F57749"/>
    <w:rsid w:val="143A50AB"/>
    <w:rsid w:val="14560230"/>
    <w:rsid w:val="145B65F3"/>
    <w:rsid w:val="1480694B"/>
    <w:rsid w:val="14887FD4"/>
    <w:rsid w:val="14A768EB"/>
    <w:rsid w:val="14B01CEE"/>
    <w:rsid w:val="14FD5014"/>
    <w:rsid w:val="152D53CE"/>
    <w:rsid w:val="155D11F8"/>
    <w:rsid w:val="15BB23C0"/>
    <w:rsid w:val="15D22D78"/>
    <w:rsid w:val="15DF6E0B"/>
    <w:rsid w:val="1618652B"/>
    <w:rsid w:val="16226BB9"/>
    <w:rsid w:val="1634342F"/>
    <w:rsid w:val="1652058F"/>
    <w:rsid w:val="165A351D"/>
    <w:rsid w:val="16930D7B"/>
    <w:rsid w:val="16B15E4C"/>
    <w:rsid w:val="16BA6EDB"/>
    <w:rsid w:val="16C76C74"/>
    <w:rsid w:val="17144604"/>
    <w:rsid w:val="171E5915"/>
    <w:rsid w:val="179B121F"/>
    <w:rsid w:val="17EB12A6"/>
    <w:rsid w:val="181B2234"/>
    <w:rsid w:val="182E79D0"/>
    <w:rsid w:val="189C3B6C"/>
    <w:rsid w:val="18C869AC"/>
    <w:rsid w:val="18DA53D7"/>
    <w:rsid w:val="18E43B5F"/>
    <w:rsid w:val="1939156B"/>
    <w:rsid w:val="19723A49"/>
    <w:rsid w:val="197A6E7E"/>
    <w:rsid w:val="1988485E"/>
    <w:rsid w:val="19CE3246"/>
    <w:rsid w:val="1A464070"/>
    <w:rsid w:val="1A5E6836"/>
    <w:rsid w:val="1AAB2F47"/>
    <w:rsid w:val="1AEF10F8"/>
    <w:rsid w:val="1B1F417B"/>
    <w:rsid w:val="1B323CC5"/>
    <w:rsid w:val="1BBD70C9"/>
    <w:rsid w:val="1BF5486F"/>
    <w:rsid w:val="1C202C0F"/>
    <w:rsid w:val="1C297A7C"/>
    <w:rsid w:val="1C2C44BD"/>
    <w:rsid w:val="1C8F5562"/>
    <w:rsid w:val="1C9347DA"/>
    <w:rsid w:val="1CC457A0"/>
    <w:rsid w:val="1D183258"/>
    <w:rsid w:val="1D6D4805"/>
    <w:rsid w:val="1DBC5F8E"/>
    <w:rsid w:val="1E7858E2"/>
    <w:rsid w:val="1E857035"/>
    <w:rsid w:val="1E8F294A"/>
    <w:rsid w:val="1ECD643F"/>
    <w:rsid w:val="1EE25882"/>
    <w:rsid w:val="1EE27E83"/>
    <w:rsid w:val="1F5A2633"/>
    <w:rsid w:val="1FB275F1"/>
    <w:rsid w:val="1FB7311B"/>
    <w:rsid w:val="1FCA0DA1"/>
    <w:rsid w:val="1FD32AC8"/>
    <w:rsid w:val="1FEA438D"/>
    <w:rsid w:val="201636E2"/>
    <w:rsid w:val="203773E9"/>
    <w:rsid w:val="205B60BE"/>
    <w:rsid w:val="209F2E24"/>
    <w:rsid w:val="20D60C33"/>
    <w:rsid w:val="2169126A"/>
    <w:rsid w:val="216D3A00"/>
    <w:rsid w:val="218B2A65"/>
    <w:rsid w:val="21E54DE1"/>
    <w:rsid w:val="21F10FF4"/>
    <w:rsid w:val="22491132"/>
    <w:rsid w:val="225753FD"/>
    <w:rsid w:val="227D6955"/>
    <w:rsid w:val="22846B0B"/>
    <w:rsid w:val="229343AF"/>
    <w:rsid w:val="22D3436B"/>
    <w:rsid w:val="23A51AA8"/>
    <w:rsid w:val="23DD3CE9"/>
    <w:rsid w:val="2401458D"/>
    <w:rsid w:val="24357754"/>
    <w:rsid w:val="243E3E91"/>
    <w:rsid w:val="24497D6F"/>
    <w:rsid w:val="245C4E97"/>
    <w:rsid w:val="24895006"/>
    <w:rsid w:val="24AE54D8"/>
    <w:rsid w:val="24DC463B"/>
    <w:rsid w:val="24E6126C"/>
    <w:rsid w:val="24FA30DF"/>
    <w:rsid w:val="255A091D"/>
    <w:rsid w:val="255D7528"/>
    <w:rsid w:val="256C6BEE"/>
    <w:rsid w:val="25A5362F"/>
    <w:rsid w:val="25B91CA7"/>
    <w:rsid w:val="260C05E5"/>
    <w:rsid w:val="264177A6"/>
    <w:rsid w:val="267815DC"/>
    <w:rsid w:val="26896302"/>
    <w:rsid w:val="26925F38"/>
    <w:rsid w:val="269748A4"/>
    <w:rsid w:val="26BC716F"/>
    <w:rsid w:val="26D16423"/>
    <w:rsid w:val="26FC05DA"/>
    <w:rsid w:val="27195CFE"/>
    <w:rsid w:val="277A1E66"/>
    <w:rsid w:val="27832AF7"/>
    <w:rsid w:val="278407C8"/>
    <w:rsid w:val="279F1D78"/>
    <w:rsid w:val="27A612B1"/>
    <w:rsid w:val="282661B8"/>
    <w:rsid w:val="28AD0120"/>
    <w:rsid w:val="28D2691A"/>
    <w:rsid w:val="28DC7BA1"/>
    <w:rsid w:val="28F218E4"/>
    <w:rsid w:val="290C4A1C"/>
    <w:rsid w:val="29795082"/>
    <w:rsid w:val="299950E8"/>
    <w:rsid w:val="29D15459"/>
    <w:rsid w:val="2A1C4EB5"/>
    <w:rsid w:val="2A43782D"/>
    <w:rsid w:val="2A8A2A64"/>
    <w:rsid w:val="2A8D6D29"/>
    <w:rsid w:val="2AF47D8D"/>
    <w:rsid w:val="2AF72D48"/>
    <w:rsid w:val="2B1E7639"/>
    <w:rsid w:val="2B54399E"/>
    <w:rsid w:val="2B817054"/>
    <w:rsid w:val="2BE55141"/>
    <w:rsid w:val="2BFD58A5"/>
    <w:rsid w:val="2C91038B"/>
    <w:rsid w:val="2CAF65C3"/>
    <w:rsid w:val="2CB60D8E"/>
    <w:rsid w:val="2CCD56F5"/>
    <w:rsid w:val="2CD438FE"/>
    <w:rsid w:val="2CE759C5"/>
    <w:rsid w:val="2D1674B7"/>
    <w:rsid w:val="2D1E06FD"/>
    <w:rsid w:val="2D31065C"/>
    <w:rsid w:val="2D43530F"/>
    <w:rsid w:val="2D592C73"/>
    <w:rsid w:val="2D9D53A4"/>
    <w:rsid w:val="2E3E7372"/>
    <w:rsid w:val="2E8D40C8"/>
    <w:rsid w:val="2ECA492D"/>
    <w:rsid w:val="2EEC298E"/>
    <w:rsid w:val="2F217D55"/>
    <w:rsid w:val="2F6C70B4"/>
    <w:rsid w:val="2FB603B5"/>
    <w:rsid w:val="30811311"/>
    <w:rsid w:val="30C11AC8"/>
    <w:rsid w:val="30C53E8D"/>
    <w:rsid w:val="30F646E9"/>
    <w:rsid w:val="30FB4C27"/>
    <w:rsid w:val="31137EED"/>
    <w:rsid w:val="311D5FC3"/>
    <w:rsid w:val="319F0CC2"/>
    <w:rsid w:val="31B70017"/>
    <w:rsid w:val="31BA5CD2"/>
    <w:rsid w:val="31C15E35"/>
    <w:rsid w:val="31C9634E"/>
    <w:rsid w:val="31D976CF"/>
    <w:rsid w:val="31DF1E64"/>
    <w:rsid w:val="32186638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8C1443"/>
    <w:rsid w:val="33B52722"/>
    <w:rsid w:val="33EC046E"/>
    <w:rsid w:val="33ED1E92"/>
    <w:rsid w:val="34034E0A"/>
    <w:rsid w:val="34097132"/>
    <w:rsid w:val="344D58B4"/>
    <w:rsid w:val="346E6639"/>
    <w:rsid w:val="347A0DB7"/>
    <w:rsid w:val="34941A4B"/>
    <w:rsid w:val="34CF0FA0"/>
    <w:rsid w:val="34E9467A"/>
    <w:rsid w:val="3524485C"/>
    <w:rsid w:val="358829EC"/>
    <w:rsid w:val="35B528DA"/>
    <w:rsid w:val="35C107ED"/>
    <w:rsid w:val="35CF0F99"/>
    <w:rsid w:val="35D90E83"/>
    <w:rsid w:val="35E31787"/>
    <w:rsid w:val="35F94779"/>
    <w:rsid w:val="361770B2"/>
    <w:rsid w:val="367564C2"/>
    <w:rsid w:val="36E83E98"/>
    <w:rsid w:val="36EB01DA"/>
    <w:rsid w:val="36F4721E"/>
    <w:rsid w:val="37407E02"/>
    <w:rsid w:val="37DB4CD3"/>
    <w:rsid w:val="382D4928"/>
    <w:rsid w:val="385C3810"/>
    <w:rsid w:val="38D031A5"/>
    <w:rsid w:val="38DF40F0"/>
    <w:rsid w:val="39022D12"/>
    <w:rsid w:val="396F16E0"/>
    <w:rsid w:val="398474E6"/>
    <w:rsid w:val="39974D0D"/>
    <w:rsid w:val="39DE694D"/>
    <w:rsid w:val="3A0674C7"/>
    <w:rsid w:val="3A0F5E9B"/>
    <w:rsid w:val="3A207A92"/>
    <w:rsid w:val="3A345A31"/>
    <w:rsid w:val="3A413856"/>
    <w:rsid w:val="3A474572"/>
    <w:rsid w:val="3A6904F1"/>
    <w:rsid w:val="3A7A4413"/>
    <w:rsid w:val="3A7B26F4"/>
    <w:rsid w:val="3A9331CD"/>
    <w:rsid w:val="3AA90CAC"/>
    <w:rsid w:val="3AC0246F"/>
    <w:rsid w:val="3AC12C73"/>
    <w:rsid w:val="3AC63834"/>
    <w:rsid w:val="3AC80118"/>
    <w:rsid w:val="3AF01910"/>
    <w:rsid w:val="3AFE1791"/>
    <w:rsid w:val="3B480705"/>
    <w:rsid w:val="3C0D5468"/>
    <w:rsid w:val="3C227A7F"/>
    <w:rsid w:val="3CB7790F"/>
    <w:rsid w:val="3CBC7D4E"/>
    <w:rsid w:val="3CC67432"/>
    <w:rsid w:val="3CEB6CB1"/>
    <w:rsid w:val="3CEF3CB7"/>
    <w:rsid w:val="3D367F5B"/>
    <w:rsid w:val="3D490ADA"/>
    <w:rsid w:val="3D6221E6"/>
    <w:rsid w:val="3D6C0847"/>
    <w:rsid w:val="3D7B38B9"/>
    <w:rsid w:val="3DE30638"/>
    <w:rsid w:val="3DF047D6"/>
    <w:rsid w:val="3E0867A7"/>
    <w:rsid w:val="3E1D3C1B"/>
    <w:rsid w:val="3E366EA5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FA33A72"/>
    <w:rsid w:val="3FC007D3"/>
    <w:rsid w:val="3FC473B1"/>
    <w:rsid w:val="3FC841D1"/>
    <w:rsid w:val="3FDF6057"/>
    <w:rsid w:val="402A5FB4"/>
    <w:rsid w:val="402C6DD1"/>
    <w:rsid w:val="40360AC4"/>
    <w:rsid w:val="40422B6A"/>
    <w:rsid w:val="4049748D"/>
    <w:rsid w:val="409B7807"/>
    <w:rsid w:val="40AD2017"/>
    <w:rsid w:val="40C01499"/>
    <w:rsid w:val="40F0000D"/>
    <w:rsid w:val="41176306"/>
    <w:rsid w:val="412944E7"/>
    <w:rsid w:val="4137693B"/>
    <w:rsid w:val="415623C8"/>
    <w:rsid w:val="418115E1"/>
    <w:rsid w:val="418868F5"/>
    <w:rsid w:val="41B47439"/>
    <w:rsid w:val="41D71D84"/>
    <w:rsid w:val="41E747E0"/>
    <w:rsid w:val="41F31284"/>
    <w:rsid w:val="422B24A0"/>
    <w:rsid w:val="42613D24"/>
    <w:rsid w:val="42C445C6"/>
    <w:rsid w:val="43361EC2"/>
    <w:rsid w:val="4363782B"/>
    <w:rsid w:val="43684C8B"/>
    <w:rsid w:val="436B1363"/>
    <w:rsid w:val="439A5777"/>
    <w:rsid w:val="43BD3B68"/>
    <w:rsid w:val="445737BE"/>
    <w:rsid w:val="44645A4C"/>
    <w:rsid w:val="447A6C0A"/>
    <w:rsid w:val="448E2ABA"/>
    <w:rsid w:val="44A03148"/>
    <w:rsid w:val="44D65784"/>
    <w:rsid w:val="44F60B5A"/>
    <w:rsid w:val="451C6E08"/>
    <w:rsid w:val="451F6AF6"/>
    <w:rsid w:val="45592ADA"/>
    <w:rsid w:val="45851C0A"/>
    <w:rsid w:val="45D646E5"/>
    <w:rsid w:val="45E45FD7"/>
    <w:rsid w:val="45E674A6"/>
    <w:rsid w:val="463A4B2F"/>
    <w:rsid w:val="464768A0"/>
    <w:rsid w:val="46485ACC"/>
    <w:rsid w:val="464E1A80"/>
    <w:rsid w:val="46534618"/>
    <w:rsid w:val="4688377E"/>
    <w:rsid w:val="46B85C2C"/>
    <w:rsid w:val="4734741B"/>
    <w:rsid w:val="47517915"/>
    <w:rsid w:val="47756951"/>
    <w:rsid w:val="478B0C15"/>
    <w:rsid w:val="479D6947"/>
    <w:rsid w:val="47CB0DE2"/>
    <w:rsid w:val="47CF17BE"/>
    <w:rsid w:val="483B0A48"/>
    <w:rsid w:val="48595D69"/>
    <w:rsid w:val="48AD582C"/>
    <w:rsid w:val="48B3285B"/>
    <w:rsid w:val="493A6FDB"/>
    <w:rsid w:val="49B217B9"/>
    <w:rsid w:val="49BA5925"/>
    <w:rsid w:val="49CA2AA1"/>
    <w:rsid w:val="4A0F442B"/>
    <w:rsid w:val="4A2243DF"/>
    <w:rsid w:val="4A3202EF"/>
    <w:rsid w:val="4A321E75"/>
    <w:rsid w:val="4A6279DA"/>
    <w:rsid w:val="4A661C18"/>
    <w:rsid w:val="4AE11D18"/>
    <w:rsid w:val="4AF374AD"/>
    <w:rsid w:val="4B592FE0"/>
    <w:rsid w:val="4B921B02"/>
    <w:rsid w:val="4C047051"/>
    <w:rsid w:val="4C0B5A80"/>
    <w:rsid w:val="4C2D675B"/>
    <w:rsid w:val="4C4E0A84"/>
    <w:rsid w:val="4CC33EEF"/>
    <w:rsid w:val="4CE252AE"/>
    <w:rsid w:val="4D0F7681"/>
    <w:rsid w:val="4D185C9B"/>
    <w:rsid w:val="4D2D21EF"/>
    <w:rsid w:val="4D3368B8"/>
    <w:rsid w:val="4D5D68A5"/>
    <w:rsid w:val="4D6453BA"/>
    <w:rsid w:val="4D7671B3"/>
    <w:rsid w:val="4D7D7280"/>
    <w:rsid w:val="4DF95B04"/>
    <w:rsid w:val="4E127E79"/>
    <w:rsid w:val="4E2258C2"/>
    <w:rsid w:val="4E4A424F"/>
    <w:rsid w:val="4EEB4320"/>
    <w:rsid w:val="4FE86C97"/>
    <w:rsid w:val="50695E3E"/>
    <w:rsid w:val="5103541A"/>
    <w:rsid w:val="510C7152"/>
    <w:rsid w:val="512C63BC"/>
    <w:rsid w:val="51315A18"/>
    <w:rsid w:val="513B6EAB"/>
    <w:rsid w:val="514C64E4"/>
    <w:rsid w:val="51892203"/>
    <w:rsid w:val="51A15611"/>
    <w:rsid w:val="51CB1912"/>
    <w:rsid w:val="52581B16"/>
    <w:rsid w:val="528B6E7E"/>
    <w:rsid w:val="52E43725"/>
    <w:rsid w:val="52E54DE7"/>
    <w:rsid w:val="52EB4A95"/>
    <w:rsid w:val="52F309F2"/>
    <w:rsid w:val="53030165"/>
    <w:rsid w:val="53101456"/>
    <w:rsid w:val="53C77B8A"/>
    <w:rsid w:val="53EB7514"/>
    <w:rsid w:val="545D77DF"/>
    <w:rsid w:val="549768A7"/>
    <w:rsid w:val="54E61324"/>
    <w:rsid w:val="54EB30AE"/>
    <w:rsid w:val="54FB2DE9"/>
    <w:rsid w:val="55934394"/>
    <w:rsid w:val="55F47F8C"/>
    <w:rsid w:val="55FA3D05"/>
    <w:rsid w:val="560A25FC"/>
    <w:rsid w:val="562721DD"/>
    <w:rsid w:val="567A2850"/>
    <w:rsid w:val="56A0735A"/>
    <w:rsid w:val="56F509CA"/>
    <w:rsid w:val="571267C8"/>
    <w:rsid w:val="57822759"/>
    <w:rsid w:val="57B7640B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1E68BC"/>
    <w:rsid w:val="5A5945EC"/>
    <w:rsid w:val="5A6A7C12"/>
    <w:rsid w:val="5AFD7347"/>
    <w:rsid w:val="5B330155"/>
    <w:rsid w:val="5B4D47F7"/>
    <w:rsid w:val="5B5B58CA"/>
    <w:rsid w:val="5B5E5B34"/>
    <w:rsid w:val="5B894A73"/>
    <w:rsid w:val="5B8962E2"/>
    <w:rsid w:val="5B9E419F"/>
    <w:rsid w:val="5BB03836"/>
    <w:rsid w:val="5BD7667F"/>
    <w:rsid w:val="5BEB1487"/>
    <w:rsid w:val="5BF56882"/>
    <w:rsid w:val="5BFF6DFA"/>
    <w:rsid w:val="5C095EAD"/>
    <w:rsid w:val="5C131B20"/>
    <w:rsid w:val="5C45231D"/>
    <w:rsid w:val="5CB03FD4"/>
    <w:rsid w:val="5CBE3880"/>
    <w:rsid w:val="5D5254CD"/>
    <w:rsid w:val="5D5628C0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2DC2"/>
    <w:rsid w:val="5F8A5F8B"/>
    <w:rsid w:val="5FC2494F"/>
    <w:rsid w:val="5FD146DF"/>
    <w:rsid w:val="5FDF2C42"/>
    <w:rsid w:val="600D5FF9"/>
    <w:rsid w:val="601122AF"/>
    <w:rsid w:val="602D1DE4"/>
    <w:rsid w:val="603227FC"/>
    <w:rsid w:val="603C4542"/>
    <w:rsid w:val="605240A9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3B2515"/>
    <w:rsid w:val="624276FB"/>
    <w:rsid w:val="63245BF5"/>
    <w:rsid w:val="638518CD"/>
    <w:rsid w:val="639858D3"/>
    <w:rsid w:val="63D86FC9"/>
    <w:rsid w:val="640A2649"/>
    <w:rsid w:val="641027C2"/>
    <w:rsid w:val="64207213"/>
    <w:rsid w:val="644E7C19"/>
    <w:rsid w:val="646B1DD9"/>
    <w:rsid w:val="649F0CFB"/>
    <w:rsid w:val="64C70BBB"/>
    <w:rsid w:val="64CC5024"/>
    <w:rsid w:val="64E00682"/>
    <w:rsid w:val="64E35348"/>
    <w:rsid w:val="64E87C8D"/>
    <w:rsid w:val="65025D0F"/>
    <w:rsid w:val="65114A66"/>
    <w:rsid w:val="65174716"/>
    <w:rsid w:val="65444B13"/>
    <w:rsid w:val="657202CC"/>
    <w:rsid w:val="65B70CB7"/>
    <w:rsid w:val="6618792A"/>
    <w:rsid w:val="66440242"/>
    <w:rsid w:val="66B80B7A"/>
    <w:rsid w:val="66DC3944"/>
    <w:rsid w:val="66EC6926"/>
    <w:rsid w:val="671C1C2A"/>
    <w:rsid w:val="673749ED"/>
    <w:rsid w:val="67614571"/>
    <w:rsid w:val="67A96498"/>
    <w:rsid w:val="6847411D"/>
    <w:rsid w:val="68527867"/>
    <w:rsid w:val="68610426"/>
    <w:rsid w:val="68836DD9"/>
    <w:rsid w:val="68A1367E"/>
    <w:rsid w:val="68A51D54"/>
    <w:rsid w:val="68EB511A"/>
    <w:rsid w:val="69115888"/>
    <w:rsid w:val="69154AB2"/>
    <w:rsid w:val="693B5EC5"/>
    <w:rsid w:val="694F16D1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A7ECF"/>
    <w:rsid w:val="6ADD0E8E"/>
    <w:rsid w:val="6B06030D"/>
    <w:rsid w:val="6B7F4600"/>
    <w:rsid w:val="6BC34E33"/>
    <w:rsid w:val="6BC51789"/>
    <w:rsid w:val="6BD16F7F"/>
    <w:rsid w:val="6BFA114A"/>
    <w:rsid w:val="6C235BC1"/>
    <w:rsid w:val="6C4550D3"/>
    <w:rsid w:val="6C694BEC"/>
    <w:rsid w:val="6C783279"/>
    <w:rsid w:val="6CA87667"/>
    <w:rsid w:val="6CEC66A8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F223490"/>
    <w:rsid w:val="6F364049"/>
    <w:rsid w:val="6F8264F7"/>
    <w:rsid w:val="6FC74943"/>
    <w:rsid w:val="70334BD3"/>
    <w:rsid w:val="706F4E05"/>
    <w:rsid w:val="70B25EC1"/>
    <w:rsid w:val="70FD406F"/>
    <w:rsid w:val="711F2013"/>
    <w:rsid w:val="718C2857"/>
    <w:rsid w:val="71CE664B"/>
    <w:rsid w:val="71D425D7"/>
    <w:rsid w:val="71E95E3B"/>
    <w:rsid w:val="72016354"/>
    <w:rsid w:val="72114550"/>
    <w:rsid w:val="72162AFA"/>
    <w:rsid w:val="72206B08"/>
    <w:rsid w:val="722A180B"/>
    <w:rsid w:val="73220C8A"/>
    <w:rsid w:val="733C789F"/>
    <w:rsid w:val="736810B7"/>
    <w:rsid w:val="736A0F71"/>
    <w:rsid w:val="73746258"/>
    <w:rsid w:val="738A60AA"/>
    <w:rsid w:val="73B30B4C"/>
    <w:rsid w:val="73B8293E"/>
    <w:rsid w:val="73D75934"/>
    <w:rsid w:val="73E000E1"/>
    <w:rsid w:val="74046766"/>
    <w:rsid w:val="7457535D"/>
    <w:rsid w:val="74CE7FB6"/>
    <w:rsid w:val="74EA3ABE"/>
    <w:rsid w:val="750544A8"/>
    <w:rsid w:val="751B0A9F"/>
    <w:rsid w:val="75371FA5"/>
    <w:rsid w:val="753F1144"/>
    <w:rsid w:val="754A1F2F"/>
    <w:rsid w:val="75527C52"/>
    <w:rsid w:val="76BE37A6"/>
    <w:rsid w:val="76E36BD7"/>
    <w:rsid w:val="76F12385"/>
    <w:rsid w:val="76FC1899"/>
    <w:rsid w:val="77006B2E"/>
    <w:rsid w:val="77363C4C"/>
    <w:rsid w:val="777C44FE"/>
    <w:rsid w:val="77A74C50"/>
    <w:rsid w:val="77E5304C"/>
    <w:rsid w:val="77ED01BA"/>
    <w:rsid w:val="785037F0"/>
    <w:rsid w:val="785E5477"/>
    <w:rsid w:val="78733DF6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CD3698"/>
    <w:rsid w:val="7C13657E"/>
    <w:rsid w:val="7C272459"/>
    <w:rsid w:val="7C273A72"/>
    <w:rsid w:val="7C3F5FF1"/>
    <w:rsid w:val="7C407CE4"/>
    <w:rsid w:val="7C5F4E94"/>
    <w:rsid w:val="7C745260"/>
    <w:rsid w:val="7C95045A"/>
    <w:rsid w:val="7CC26ED1"/>
    <w:rsid w:val="7D8D1443"/>
    <w:rsid w:val="7D9867A2"/>
    <w:rsid w:val="7DBE13CE"/>
    <w:rsid w:val="7DCE4113"/>
    <w:rsid w:val="7E1F18EE"/>
    <w:rsid w:val="7E2A097A"/>
    <w:rsid w:val="7E4B2862"/>
    <w:rsid w:val="7E5931C5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240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spacing w:beforeLines="0" w:beforeAutospacing="0" w:afterLines="0" w:afterAutospacing="0" w:line="240" w:lineRule="auto"/>
      <w:jc w:val="left"/>
      <w:outlineLvl w:val="3"/>
    </w:pPr>
    <w:rPr>
      <w:rFonts w:ascii="Arial" w:hAnsi="Arial" w:eastAsia="宋体"/>
      <w:sz w:val="28"/>
    </w:rPr>
  </w:style>
  <w:style w:type="character" w:default="1" w:styleId="8">
    <w:name w:val="Default Paragraph Font"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800080"/>
      <w:u w:val="single"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font11"/>
    <w:basedOn w:val="8"/>
    <w:uiPriority w:val="0"/>
    <w:rPr>
      <w:rFonts w:ascii="Arial" w:hAnsi="Arial" w:cs="Arial"/>
      <w:color w:val="000000"/>
      <w:sz w:val="28"/>
      <w:szCs w:val="28"/>
      <w:u w:val="none"/>
    </w:rPr>
  </w:style>
  <w:style w:type="character" w:customStyle="1" w:styleId="17">
    <w:name w:val="标题 4 Char"/>
    <w:link w:val="5"/>
    <w:qFormat/>
    <w:uiPriority w:val="0"/>
    <w:rPr>
      <w:rFonts w:ascii="Arial" w:hAnsi="Arial" w:eastAsia="宋体"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8" Type="http://schemas.openxmlformats.org/officeDocument/2006/relationships/fontTable" Target="fontTable.xml"/><Relationship Id="rId117" Type="http://schemas.openxmlformats.org/officeDocument/2006/relationships/numbering" Target="numbering.xml"/><Relationship Id="rId116" Type="http://schemas.openxmlformats.org/officeDocument/2006/relationships/customXml" Target="../customXml/item1.xml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437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2019-01-20T14:33:22Z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